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FBB" w:rsidRDefault="00990FBB">
      <w:pPr>
        <w:widowControl w:val="0"/>
        <w:autoSpaceDE w:val="0"/>
        <w:autoSpaceDN w:val="0"/>
        <w:adjustRightInd w:val="0"/>
        <w:jc w:val="both"/>
        <w:outlineLvl w:val="0"/>
      </w:pPr>
    </w:p>
    <w:p w:rsidR="00990FBB" w:rsidRDefault="00990FBB">
      <w:pPr>
        <w:widowControl w:val="0"/>
        <w:autoSpaceDE w:val="0"/>
        <w:autoSpaceDN w:val="0"/>
        <w:adjustRightInd w:val="0"/>
        <w:outlineLvl w:val="0"/>
      </w:pPr>
      <w:bookmarkStart w:id="0" w:name="Par1"/>
      <w:bookmarkEnd w:id="0"/>
      <w:r>
        <w:t>Зарегистрировано в Минюсте России 5 июня 2013 г. N 28689</w:t>
      </w:r>
    </w:p>
    <w:p w:rsidR="00990FBB" w:rsidRDefault="00990FB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990FBB" w:rsidRDefault="00990FBB">
      <w:pPr>
        <w:widowControl w:val="0"/>
        <w:autoSpaceDE w:val="0"/>
        <w:autoSpaceDN w:val="0"/>
        <w:adjustRightInd w:val="0"/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31 мая 2013 г. N 361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ПЕРЕЧНЯ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ДОЛЖНОСТЕЙ, ЗАМЕЩАЕМЫХ НА ОСНОВАНИИ </w:t>
      </w:r>
      <w:proofErr w:type="gramStart"/>
      <w:r>
        <w:rPr>
          <w:b/>
          <w:bCs/>
        </w:rPr>
        <w:t>ТРУДОВОГО</w:t>
      </w:r>
      <w:proofErr w:type="gramEnd"/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ДОГОВОРА В ОРГАНИЗАЦИЯХ, СОЗДАННЫХ ДЛЯ ВЫПОЛНЕНИЯ ЗАДАЧ,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ПОСТАВЛЕННЫХ</w:t>
      </w:r>
      <w:proofErr w:type="gramEnd"/>
      <w:r>
        <w:rPr>
          <w:b/>
          <w:bCs/>
        </w:rPr>
        <w:t xml:space="preserve"> ПЕРЕД ФЕДЕРАЛЬНОЙ СЛУЖБОЙ ПО НАДЗОРУ В СФЕРЕ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ЗАЩИТЫ ПРАВ ПОТРЕБИТЕЛЕЙ И БЛАГОПОЛУЧИЯ ЧЕЛОВЕКА,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ПРИ </w:t>
      </w:r>
      <w:proofErr w:type="gramStart"/>
      <w:r>
        <w:rPr>
          <w:b/>
          <w:bCs/>
        </w:rPr>
        <w:t>НАЗНАЧЕНИИ</w:t>
      </w:r>
      <w:proofErr w:type="gramEnd"/>
      <w:r>
        <w:rPr>
          <w:b/>
          <w:bCs/>
        </w:rPr>
        <w:t xml:space="preserve"> НА КОТОРЫЕ И ПРИ ЗАМЕЩЕНИИ КОТОРЫХ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ГРАЖДАНЕ ОБЯЗАНЫ ПРЕДСТАВЛЯТЬ СВЕДЕНИЯ О СВОИХ ДОХОДАХ,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ИМУЩЕСТВЕ И ОБЯЗАТЕЛЬСТВАХ ИМУЩЕСТВЕННОГО ХАРАКТЕРА,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А ТАКЖЕ СВЕДЕНИЯ О ДОХОДАХ, ОБ ИМУЩЕСТВЕ И ОБЯЗАТЕЛЬСТВАХ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ИМУЩЕСТВЕННОГО ХАРАКТЕРА </w:t>
      </w:r>
      <w:proofErr w:type="gramStart"/>
      <w:r>
        <w:rPr>
          <w:b/>
          <w:bCs/>
        </w:rPr>
        <w:t>СВОИХ</w:t>
      </w:r>
      <w:proofErr w:type="gramEnd"/>
      <w:r>
        <w:rPr>
          <w:b/>
          <w:bCs/>
        </w:rPr>
        <w:t xml:space="preserve"> СУПРУГИ (СУПРУГА)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НЕСОВЕРШЕННОЛЕТНИХ ДЕТЕЙ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пунктами 3</w:t>
        </w:r>
      </w:hyperlink>
      <w:r>
        <w:t xml:space="preserve">, </w:t>
      </w:r>
      <w:hyperlink r:id="rId6" w:history="1">
        <w:r>
          <w:rPr>
            <w:color w:val="0000FF"/>
          </w:rPr>
          <w:t>4 части 1 статьи 8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 2011, N 29, ст. 4291, N 48, ст. 6730; 2012, N 50 (ч. IV), ст. 6954;</w:t>
      </w:r>
      <w:proofErr w:type="gramEnd"/>
      <w:r>
        <w:t xml:space="preserve"> </w:t>
      </w:r>
      <w:proofErr w:type="gramStart"/>
      <w:r>
        <w:t xml:space="preserve">N 53 (ч. I), ст. 7605), </w:t>
      </w:r>
      <w:hyperlink r:id="rId7" w:history="1">
        <w:r>
          <w:rPr>
            <w:color w:val="0000FF"/>
          </w:rPr>
          <w:t>разделом III</w:t>
        </w:r>
      </w:hyperlink>
      <w:r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</w:t>
      </w:r>
      <w:proofErr w:type="gramEnd"/>
      <w:r>
        <w:t xml:space="preserve"> </w:t>
      </w:r>
      <w:proofErr w:type="gramStart"/>
      <w:r>
        <w:t xml:space="preserve">характера своих супруги (супруга) и несовершеннолетних детей" (Собрание законодательства Российской Федерации, 2012, N 4, ст. 471, N 14, ст. 1616), </w:t>
      </w:r>
      <w:hyperlink r:id="rId8" w:history="1">
        <w:r>
          <w:rPr>
            <w:color w:val="0000FF"/>
          </w:rPr>
          <w:t>пунктом 22</w:t>
        </w:r>
      </w:hyperlink>
      <w:r>
        <w:t xml:space="preserve"> Указа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1670) приказываю:</w:t>
      </w:r>
      <w:proofErr w:type="gramEnd"/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ar40" w:history="1">
        <w:r>
          <w:rPr>
            <w:color w:val="0000FF"/>
          </w:rPr>
          <w:t>Перечень</w:t>
        </w:r>
      </w:hyperlink>
      <w:r>
        <w:t xml:space="preserve"> должностей, замещаемых на основании трудового договора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</w:t>
      </w:r>
      <w:proofErr w:type="gramEnd"/>
      <w:r>
        <w:t xml:space="preserve"> характера своих супруги (супруга) и несовершеннолетних детей (далее - Перечень).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2. Руководителям организаций, подведомственных Федеральной службе по надзору в сфере защиты прав потребителей и благополучия человека: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2.1. Ознакомить работников организаций с настоящим приказом;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2.2. </w:t>
      </w:r>
      <w:proofErr w:type="gramStart"/>
      <w:r>
        <w:t xml:space="preserve">Внести соответствующие изменения в трудовые договоры с работниками, замещающими должности, указанные в </w:t>
      </w:r>
      <w:hyperlink w:anchor="Par40" w:history="1">
        <w:r>
          <w:rPr>
            <w:color w:val="0000FF"/>
          </w:rPr>
          <w:t>Перечне</w:t>
        </w:r>
      </w:hyperlink>
      <w:r>
        <w:t>, в части включения положений об обязанности предоставления ими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об ответственности за невыполнение данной обязанности.</w:t>
      </w:r>
      <w:proofErr w:type="gramEnd"/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jc w:val="right"/>
      </w:pPr>
      <w:r>
        <w:t>Руководитель</w:t>
      </w:r>
    </w:p>
    <w:p w:rsidR="00990FBB" w:rsidRDefault="00990FBB">
      <w:pPr>
        <w:widowControl w:val="0"/>
        <w:autoSpaceDE w:val="0"/>
        <w:autoSpaceDN w:val="0"/>
        <w:adjustRightInd w:val="0"/>
        <w:jc w:val="right"/>
      </w:pPr>
      <w:r>
        <w:t>Г.Г.ОНИЩЕНКО</w:t>
      </w:r>
    </w:p>
    <w:p w:rsidR="00990FBB" w:rsidRDefault="00990FBB">
      <w:pPr>
        <w:widowControl w:val="0"/>
        <w:autoSpaceDE w:val="0"/>
        <w:autoSpaceDN w:val="0"/>
        <w:adjustRightInd w:val="0"/>
        <w:jc w:val="right"/>
      </w:pPr>
    </w:p>
    <w:p w:rsidR="00990FBB" w:rsidRDefault="00990FBB">
      <w:pPr>
        <w:widowControl w:val="0"/>
        <w:autoSpaceDE w:val="0"/>
        <w:autoSpaceDN w:val="0"/>
        <w:adjustRightInd w:val="0"/>
        <w:jc w:val="right"/>
      </w:pPr>
    </w:p>
    <w:p w:rsidR="00990FBB" w:rsidRDefault="00990FBB">
      <w:pPr>
        <w:widowControl w:val="0"/>
        <w:autoSpaceDE w:val="0"/>
        <w:autoSpaceDN w:val="0"/>
        <w:adjustRightInd w:val="0"/>
        <w:jc w:val="right"/>
      </w:pPr>
    </w:p>
    <w:p w:rsidR="00990FBB" w:rsidRDefault="00990FBB">
      <w:pPr>
        <w:widowControl w:val="0"/>
        <w:autoSpaceDE w:val="0"/>
        <w:autoSpaceDN w:val="0"/>
        <w:adjustRightInd w:val="0"/>
        <w:jc w:val="right"/>
      </w:pPr>
    </w:p>
    <w:p w:rsidR="00990FBB" w:rsidRDefault="00990FBB">
      <w:pPr>
        <w:widowControl w:val="0"/>
        <w:autoSpaceDE w:val="0"/>
        <w:autoSpaceDN w:val="0"/>
        <w:adjustRightInd w:val="0"/>
        <w:jc w:val="right"/>
      </w:pPr>
    </w:p>
    <w:p w:rsidR="00990FBB" w:rsidRDefault="00990FBB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6"/>
      <w:bookmarkEnd w:id="1"/>
      <w:r>
        <w:t>Утвержден</w:t>
      </w:r>
    </w:p>
    <w:p w:rsidR="00990FBB" w:rsidRDefault="00990FBB">
      <w:pPr>
        <w:widowControl w:val="0"/>
        <w:autoSpaceDE w:val="0"/>
        <w:autoSpaceDN w:val="0"/>
        <w:adjustRightInd w:val="0"/>
        <w:jc w:val="right"/>
      </w:pPr>
      <w:r>
        <w:t>приказом Роспотребнадзора</w:t>
      </w:r>
    </w:p>
    <w:p w:rsidR="00990FBB" w:rsidRDefault="00990FBB">
      <w:pPr>
        <w:widowControl w:val="0"/>
        <w:autoSpaceDE w:val="0"/>
        <w:autoSpaceDN w:val="0"/>
        <w:adjustRightInd w:val="0"/>
        <w:jc w:val="right"/>
      </w:pPr>
      <w:r>
        <w:t>от 31 мая 2013 г. N 361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40"/>
      <w:bookmarkEnd w:id="2"/>
      <w:r>
        <w:rPr>
          <w:b/>
          <w:bCs/>
        </w:rPr>
        <w:t>ПЕРЕЧЕНЬ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ДОЛЖНОСТЕЙ, ЗАМЕЩАЕМЫХ НА ОСНОВАНИИ </w:t>
      </w:r>
      <w:proofErr w:type="gramStart"/>
      <w:r>
        <w:rPr>
          <w:b/>
          <w:bCs/>
        </w:rPr>
        <w:t>ТРУДОВОГО</w:t>
      </w:r>
      <w:proofErr w:type="gramEnd"/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ДОГОВОРА В ОРГАНИЗАЦИЯХ, СОЗДАННЫХ ДЛЯ ВЫПОЛНЕНИЯ ЗАДАЧ,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ПОСТАВЛЕННЫХ</w:t>
      </w:r>
      <w:proofErr w:type="gramEnd"/>
      <w:r>
        <w:rPr>
          <w:b/>
          <w:bCs/>
        </w:rPr>
        <w:t xml:space="preserve"> ПЕРЕД ФЕДЕРАЛЬНОЙ СЛУЖБОЙ ПО НАДЗОРУ В СФЕРЕ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ЗАЩИТЫ ПРАВ ПОТРЕБИТЕЛЕЙ И БЛАГОПОЛУЧИЯ ЧЕЛОВЕКА,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ПРИ </w:t>
      </w:r>
      <w:proofErr w:type="gramStart"/>
      <w:r>
        <w:rPr>
          <w:b/>
          <w:bCs/>
        </w:rPr>
        <w:t>НАЗНАЧЕНИИ</w:t>
      </w:r>
      <w:proofErr w:type="gramEnd"/>
      <w:r>
        <w:rPr>
          <w:b/>
          <w:bCs/>
        </w:rPr>
        <w:t xml:space="preserve"> НА КОТОРЫЕ И ПРИ ЗАМЕЩЕНИИ КОТОРЫХ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ГРАЖДАНЕ ОБЯЗАНЫ ПРЕДСТАВЛЯТЬ СВЕДЕНИЯ О СВОИХ ДОХОДАХ,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ИМУЩЕСТВЕ И ОБЯЗАТЕЛЬСТВАХ ИМУЩЕСТВЕННОГО ХАРАКТЕРА,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А ТАКЖЕ СВЕДЕНИЯ О ДОХОДАХ, ОБ ИМУЩЕСТВЕ И ОБЯЗАТЕЛЬСТВАХ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ИМУЩЕСТВЕННОГО ХАРАКТЕРА </w:t>
      </w:r>
      <w:proofErr w:type="gramStart"/>
      <w:r>
        <w:rPr>
          <w:b/>
          <w:bCs/>
        </w:rPr>
        <w:t>СВОИХ</w:t>
      </w:r>
      <w:proofErr w:type="gramEnd"/>
      <w:r>
        <w:rPr>
          <w:b/>
          <w:bCs/>
        </w:rPr>
        <w:t xml:space="preserve"> СУПРУГИ (СУПРУГА)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НЕСОВЕРШЕННОЛЕТНИХ ДЕТЕЙ</w:t>
      </w:r>
    </w:p>
    <w:p w:rsidR="00990FBB" w:rsidRDefault="00990FBB">
      <w:pPr>
        <w:widowControl w:val="0"/>
        <w:autoSpaceDE w:val="0"/>
        <w:autoSpaceDN w:val="0"/>
        <w:adjustRightInd w:val="0"/>
        <w:jc w:val="center"/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outlineLvl w:val="1"/>
      </w:pPr>
      <w:bookmarkStart w:id="3" w:name="Par52"/>
      <w:bookmarkEnd w:id="3"/>
      <w:r>
        <w:t>Федеральные бюджетные учреждения здравоохранения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Заместитель руководителя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Главный бухгалтер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Руководитель структурного подразделения, в том числе филиала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Работники, занимающие отдельные должности, по которым предполагается заключение договора о полной материальной ответственности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outlineLvl w:val="1"/>
      </w:pPr>
      <w:bookmarkStart w:id="4" w:name="Par59"/>
      <w:bookmarkEnd w:id="4"/>
      <w:r>
        <w:t>Федеральные бюджетные учреждения науки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Заместитель руководителя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Главный бухгалтер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Руководитель структурного подразделения, в том числе филиала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Работники, занимающие отдельные должности, по которым предполагается заключение договора о полной материальной ответственности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outlineLvl w:val="1"/>
      </w:pPr>
      <w:bookmarkStart w:id="5" w:name="Par66"/>
      <w:bookmarkEnd w:id="5"/>
      <w:r>
        <w:t>Федеральные казенные учреждения здравоохранения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Заместитель руководителя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Главный бухгалтер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Руководитель структурного подразделения, в том числе филиала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Работники, занимающие отдельные должности, по которым предполагается заключение договора о полной материальной ответственности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jc w:val="center"/>
        <w:outlineLvl w:val="1"/>
      </w:pPr>
      <w:bookmarkStart w:id="6" w:name="Par73"/>
      <w:bookmarkEnd w:id="6"/>
      <w:r>
        <w:t>Федеральные государственные унитарные предприятия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t>Руководитель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Главный бухгалтер</w:t>
      </w: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autoSpaceDE w:val="0"/>
        <w:autoSpaceDN w:val="0"/>
        <w:adjustRightInd w:val="0"/>
        <w:ind w:firstLine="540"/>
        <w:jc w:val="both"/>
      </w:pPr>
    </w:p>
    <w:p w:rsidR="00990FBB" w:rsidRDefault="00990FB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B3701" w:rsidRDefault="005B3701">
      <w:bookmarkStart w:id="7" w:name="_GoBack"/>
      <w:bookmarkEnd w:id="7"/>
    </w:p>
    <w:sectPr w:rsidR="005B3701" w:rsidSect="00CC0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FBB"/>
    <w:rsid w:val="000123D2"/>
    <w:rsid w:val="00014AE4"/>
    <w:rsid w:val="0002319B"/>
    <w:rsid w:val="0002424A"/>
    <w:rsid w:val="000329E4"/>
    <w:rsid w:val="00036311"/>
    <w:rsid w:val="00037F2C"/>
    <w:rsid w:val="00043347"/>
    <w:rsid w:val="00064124"/>
    <w:rsid w:val="000679B5"/>
    <w:rsid w:val="00076EED"/>
    <w:rsid w:val="000805C7"/>
    <w:rsid w:val="00084D03"/>
    <w:rsid w:val="00087B5B"/>
    <w:rsid w:val="00091AF2"/>
    <w:rsid w:val="000A2D07"/>
    <w:rsid w:val="000A47C4"/>
    <w:rsid w:val="000A6384"/>
    <w:rsid w:val="000C001D"/>
    <w:rsid w:val="000C2154"/>
    <w:rsid w:val="000D0C0A"/>
    <w:rsid w:val="000E1AD7"/>
    <w:rsid w:val="000F56CC"/>
    <w:rsid w:val="001010E2"/>
    <w:rsid w:val="00111EB7"/>
    <w:rsid w:val="00112FAC"/>
    <w:rsid w:val="001163B1"/>
    <w:rsid w:val="00116937"/>
    <w:rsid w:val="001474FE"/>
    <w:rsid w:val="00152F69"/>
    <w:rsid w:val="00154DA3"/>
    <w:rsid w:val="00156D69"/>
    <w:rsid w:val="00163589"/>
    <w:rsid w:val="00175BF4"/>
    <w:rsid w:val="00183B56"/>
    <w:rsid w:val="0018509C"/>
    <w:rsid w:val="0018553A"/>
    <w:rsid w:val="00195FDD"/>
    <w:rsid w:val="001964E3"/>
    <w:rsid w:val="001A0977"/>
    <w:rsid w:val="001B1649"/>
    <w:rsid w:val="001B1AE8"/>
    <w:rsid w:val="001B7E48"/>
    <w:rsid w:val="001C2F7A"/>
    <w:rsid w:val="001D1782"/>
    <w:rsid w:val="001D563A"/>
    <w:rsid w:val="001F7FD9"/>
    <w:rsid w:val="002065E0"/>
    <w:rsid w:val="00206D7E"/>
    <w:rsid w:val="00210EA1"/>
    <w:rsid w:val="00217248"/>
    <w:rsid w:val="002179B6"/>
    <w:rsid w:val="002369E2"/>
    <w:rsid w:val="002416E5"/>
    <w:rsid w:val="00243A50"/>
    <w:rsid w:val="00243C81"/>
    <w:rsid w:val="00280AFE"/>
    <w:rsid w:val="0028625D"/>
    <w:rsid w:val="00295727"/>
    <w:rsid w:val="002A03B5"/>
    <w:rsid w:val="002A201F"/>
    <w:rsid w:val="002B2D8C"/>
    <w:rsid w:val="002D3F39"/>
    <w:rsid w:val="002E0ECD"/>
    <w:rsid w:val="002E593E"/>
    <w:rsid w:val="00305F8B"/>
    <w:rsid w:val="003401F7"/>
    <w:rsid w:val="003414ED"/>
    <w:rsid w:val="00342520"/>
    <w:rsid w:val="0035193E"/>
    <w:rsid w:val="00362445"/>
    <w:rsid w:val="00363A75"/>
    <w:rsid w:val="00363AC6"/>
    <w:rsid w:val="00365212"/>
    <w:rsid w:val="0037078F"/>
    <w:rsid w:val="00370A3B"/>
    <w:rsid w:val="00374DCE"/>
    <w:rsid w:val="00387FA5"/>
    <w:rsid w:val="00396AB3"/>
    <w:rsid w:val="003A02F9"/>
    <w:rsid w:val="003A77A4"/>
    <w:rsid w:val="003C4B5E"/>
    <w:rsid w:val="003C6324"/>
    <w:rsid w:val="003D19ED"/>
    <w:rsid w:val="003D23D7"/>
    <w:rsid w:val="003D7E4D"/>
    <w:rsid w:val="003F0686"/>
    <w:rsid w:val="003F5CB7"/>
    <w:rsid w:val="00404CCE"/>
    <w:rsid w:val="00405B83"/>
    <w:rsid w:val="00417725"/>
    <w:rsid w:val="0042569B"/>
    <w:rsid w:val="00444484"/>
    <w:rsid w:val="00444955"/>
    <w:rsid w:val="00445F1E"/>
    <w:rsid w:val="004572DC"/>
    <w:rsid w:val="00457476"/>
    <w:rsid w:val="00463A75"/>
    <w:rsid w:val="004678A4"/>
    <w:rsid w:val="004818E2"/>
    <w:rsid w:val="00496A94"/>
    <w:rsid w:val="004A4E95"/>
    <w:rsid w:val="004B0593"/>
    <w:rsid w:val="004B3F65"/>
    <w:rsid w:val="004B509A"/>
    <w:rsid w:val="004B6FE1"/>
    <w:rsid w:val="004C065A"/>
    <w:rsid w:val="004C7466"/>
    <w:rsid w:val="004D16F1"/>
    <w:rsid w:val="004E4A47"/>
    <w:rsid w:val="004F633A"/>
    <w:rsid w:val="004F68C8"/>
    <w:rsid w:val="00501499"/>
    <w:rsid w:val="00504DAA"/>
    <w:rsid w:val="005155BA"/>
    <w:rsid w:val="005252FF"/>
    <w:rsid w:val="0053267F"/>
    <w:rsid w:val="00547654"/>
    <w:rsid w:val="005532A4"/>
    <w:rsid w:val="005573FC"/>
    <w:rsid w:val="00570D05"/>
    <w:rsid w:val="00571842"/>
    <w:rsid w:val="00573958"/>
    <w:rsid w:val="005847A7"/>
    <w:rsid w:val="005967B1"/>
    <w:rsid w:val="005A073B"/>
    <w:rsid w:val="005A2740"/>
    <w:rsid w:val="005A7125"/>
    <w:rsid w:val="005B2F1C"/>
    <w:rsid w:val="005B3701"/>
    <w:rsid w:val="005B5E21"/>
    <w:rsid w:val="005C29AF"/>
    <w:rsid w:val="005C5614"/>
    <w:rsid w:val="005D2BDB"/>
    <w:rsid w:val="0063508F"/>
    <w:rsid w:val="00641886"/>
    <w:rsid w:val="00642752"/>
    <w:rsid w:val="00665B6A"/>
    <w:rsid w:val="00667AF3"/>
    <w:rsid w:val="006707B9"/>
    <w:rsid w:val="00677357"/>
    <w:rsid w:val="00681F8F"/>
    <w:rsid w:val="006876F2"/>
    <w:rsid w:val="00691167"/>
    <w:rsid w:val="006A36D1"/>
    <w:rsid w:val="006A6216"/>
    <w:rsid w:val="006A79F1"/>
    <w:rsid w:val="006B3B6C"/>
    <w:rsid w:val="006B4850"/>
    <w:rsid w:val="006D301D"/>
    <w:rsid w:val="00704514"/>
    <w:rsid w:val="00722679"/>
    <w:rsid w:val="00723128"/>
    <w:rsid w:val="00723FCA"/>
    <w:rsid w:val="00724CA9"/>
    <w:rsid w:val="0072632C"/>
    <w:rsid w:val="007334B2"/>
    <w:rsid w:val="0073475F"/>
    <w:rsid w:val="00734F3C"/>
    <w:rsid w:val="00735455"/>
    <w:rsid w:val="00750729"/>
    <w:rsid w:val="00753864"/>
    <w:rsid w:val="00761E3D"/>
    <w:rsid w:val="007A0FF7"/>
    <w:rsid w:val="007A4ECD"/>
    <w:rsid w:val="007A628F"/>
    <w:rsid w:val="007A6514"/>
    <w:rsid w:val="007B7FCF"/>
    <w:rsid w:val="007C0A98"/>
    <w:rsid w:val="007C3B82"/>
    <w:rsid w:val="007C411B"/>
    <w:rsid w:val="007D1ADB"/>
    <w:rsid w:val="007E5CDC"/>
    <w:rsid w:val="007F472D"/>
    <w:rsid w:val="007F6409"/>
    <w:rsid w:val="0080383B"/>
    <w:rsid w:val="0080651E"/>
    <w:rsid w:val="00811854"/>
    <w:rsid w:val="00812E0A"/>
    <w:rsid w:val="008229B9"/>
    <w:rsid w:val="00845322"/>
    <w:rsid w:val="00851A57"/>
    <w:rsid w:val="008523CB"/>
    <w:rsid w:val="008618F6"/>
    <w:rsid w:val="008662A7"/>
    <w:rsid w:val="008826E7"/>
    <w:rsid w:val="00886B32"/>
    <w:rsid w:val="00893646"/>
    <w:rsid w:val="00897E52"/>
    <w:rsid w:val="008B5F16"/>
    <w:rsid w:val="008B6372"/>
    <w:rsid w:val="008C2E5E"/>
    <w:rsid w:val="008D1489"/>
    <w:rsid w:val="008D20F9"/>
    <w:rsid w:val="008D2DF0"/>
    <w:rsid w:val="008D4DE2"/>
    <w:rsid w:val="008E0096"/>
    <w:rsid w:val="008E5EB0"/>
    <w:rsid w:val="008F2639"/>
    <w:rsid w:val="008F4708"/>
    <w:rsid w:val="009122EB"/>
    <w:rsid w:val="00912CB4"/>
    <w:rsid w:val="009135E2"/>
    <w:rsid w:val="009149B3"/>
    <w:rsid w:val="009225F1"/>
    <w:rsid w:val="0093153F"/>
    <w:rsid w:val="00955EC2"/>
    <w:rsid w:val="00957DE9"/>
    <w:rsid w:val="009612BC"/>
    <w:rsid w:val="009674A7"/>
    <w:rsid w:val="009768CD"/>
    <w:rsid w:val="00977E58"/>
    <w:rsid w:val="009848AA"/>
    <w:rsid w:val="009864C7"/>
    <w:rsid w:val="00990563"/>
    <w:rsid w:val="00990FBB"/>
    <w:rsid w:val="00991DC3"/>
    <w:rsid w:val="009A10C1"/>
    <w:rsid w:val="009B219B"/>
    <w:rsid w:val="009B49C7"/>
    <w:rsid w:val="009B63AF"/>
    <w:rsid w:val="009C669C"/>
    <w:rsid w:val="009C6C83"/>
    <w:rsid w:val="009E77EC"/>
    <w:rsid w:val="009F100A"/>
    <w:rsid w:val="009F6E36"/>
    <w:rsid w:val="009F7089"/>
    <w:rsid w:val="00A010DB"/>
    <w:rsid w:val="00A01D2B"/>
    <w:rsid w:val="00A0480D"/>
    <w:rsid w:val="00A168CE"/>
    <w:rsid w:val="00A34770"/>
    <w:rsid w:val="00A428D5"/>
    <w:rsid w:val="00A46785"/>
    <w:rsid w:val="00A54102"/>
    <w:rsid w:val="00A6575B"/>
    <w:rsid w:val="00A65CF2"/>
    <w:rsid w:val="00A714BE"/>
    <w:rsid w:val="00A728F8"/>
    <w:rsid w:val="00A90DD5"/>
    <w:rsid w:val="00A92B70"/>
    <w:rsid w:val="00A94665"/>
    <w:rsid w:val="00A95B00"/>
    <w:rsid w:val="00AA2721"/>
    <w:rsid w:val="00AB43E5"/>
    <w:rsid w:val="00AB7037"/>
    <w:rsid w:val="00AD3B70"/>
    <w:rsid w:val="00B02D19"/>
    <w:rsid w:val="00B06DCB"/>
    <w:rsid w:val="00B07782"/>
    <w:rsid w:val="00B233A8"/>
    <w:rsid w:val="00B27FF2"/>
    <w:rsid w:val="00B3069B"/>
    <w:rsid w:val="00B400B0"/>
    <w:rsid w:val="00B41681"/>
    <w:rsid w:val="00B52E91"/>
    <w:rsid w:val="00B54021"/>
    <w:rsid w:val="00B54713"/>
    <w:rsid w:val="00B64CDB"/>
    <w:rsid w:val="00B6629D"/>
    <w:rsid w:val="00B7263C"/>
    <w:rsid w:val="00B72F4B"/>
    <w:rsid w:val="00B73BB6"/>
    <w:rsid w:val="00B75F07"/>
    <w:rsid w:val="00B839D7"/>
    <w:rsid w:val="00B85C2D"/>
    <w:rsid w:val="00B865CF"/>
    <w:rsid w:val="00B909BA"/>
    <w:rsid w:val="00B95317"/>
    <w:rsid w:val="00B96165"/>
    <w:rsid w:val="00B965B2"/>
    <w:rsid w:val="00BE2FBB"/>
    <w:rsid w:val="00BE59C6"/>
    <w:rsid w:val="00BF37EE"/>
    <w:rsid w:val="00C1203F"/>
    <w:rsid w:val="00C22D15"/>
    <w:rsid w:val="00C250A2"/>
    <w:rsid w:val="00C25FC9"/>
    <w:rsid w:val="00C31D7C"/>
    <w:rsid w:val="00C33287"/>
    <w:rsid w:val="00C3689B"/>
    <w:rsid w:val="00C4378E"/>
    <w:rsid w:val="00C50C26"/>
    <w:rsid w:val="00C63191"/>
    <w:rsid w:val="00C63F2A"/>
    <w:rsid w:val="00C65B20"/>
    <w:rsid w:val="00C702B2"/>
    <w:rsid w:val="00C733D3"/>
    <w:rsid w:val="00C85635"/>
    <w:rsid w:val="00CA19D7"/>
    <w:rsid w:val="00CC6AA4"/>
    <w:rsid w:val="00CD46E6"/>
    <w:rsid w:val="00CE37C8"/>
    <w:rsid w:val="00CE47B3"/>
    <w:rsid w:val="00CF0BAE"/>
    <w:rsid w:val="00CF3FCD"/>
    <w:rsid w:val="00CF64D6"/>
    <w:rsid w:val="00D03ABC"/>
    <w:rsid w:val="00D1001A"/>
    <w:rsid w:val="00D13995"/>
    <w:rsid w:val="00D21F5B"/>
    <w:rsid w:val="00D31E3F"/>
    <w:rsid w:val="00D33EEB"/>
    <w:rsid w:val="00D402F3"/>
    <w:rsid w:val="00D456DB"/>
    <w:rsid w:val="00D52A12"/>
    <w:rsid w:val="00D628F2"/>
    <w:rsid w:val="00D71E8D"/>
    <w:rsid w:val="00D749A6"/>
    <w:rsid w:val="00D75060"/>
    <w:rsid w:val="00D82BA4"/>
    <w:rsid w:val="00D86334"/>
    <w:rsid w:val="00D91350"/>
    <w:rsid w:val="00DA064C"/>
    <w:rsid w:val="00DB665C"/>
    <w:rsid w:val="00DB76F7"/>
    <w:rsid w:val="00DC2C2D"/>
    <w:rsid w:val="00DC6C40"/>
    <w:rsid w:val="00DD43C6"/>
    <w:rsid w:val="00DD4534"/>
    <w:rsid w:val="00DE3EA6"/>
    <w:rsid w:val="00DE44D2"/>
    <w:rsid w:val="00DE4F0A"/>
    <w:rsid w:val="00DE5C7B"/>
    <w:rsid w:val="00E01434"/>
    <w:rsid w:val="00E10869"/>
    <w:rsid w:val="00E12E09"/>
    <w:rsid w:val="00E1526F"/>
    <w:rsid w:val="00E208A5"/>
    <w:rsid w:val="00E24E73"/>
    <w:rsid w:val="00E31633"/>
    <w:rsid w:val="00E40632"/>
    <w:rsid w:val="00E425A1"/>
    <w:rsid w:val="00E50378"/>
    <w:rsid w:val="00E513EA"/>
    <w:rsid w:val="00E51B05"/>
    <w:rsid w:val="00E84372"/>
    <w:rsid w:val="00EB7260"/>
    <w:rsid w:val="00EC1835"/>
    <w:rsid w:val="00ED5ABD"/>
    <w:rsid w:val="00ED6E55"/>
    <w:rsid w:val="00EE7D86"/>
    <w:rsid w:val="00EF4D2E"/>
    <w:rsid w:val="00EF5970"/>
    <w:rsid w:val="00EF7ECD"/>
    <w:rsid w:val="00F01EC4"/>
    <w:rsid w:val="00F03237"/>
    <w:rsid w:val="00F05566"/>
    <w:rsid w:val="00F2299B"/>
    <w:rsid w:val="00F25738"/>
    <w:rsid w:val="00F27084"/>
    <w:rsid w:val="00F31633"/>
    <w:rsid w:val="00F44877"/>
    <w:rsid w:val="00F60238"/>
    <w:rsid w:val="00F62ACB"/>
    <w:rsid w:val="00F65906"/>
    <w:rsid w:val="00F77932"/>
    <w:rsid w:val="00F93DA3"/>
    <w:rsid w:val="00F95F59"/>
    <w:rsid w:val="00F96AF6"/>
    <w:rsid w:val="00FA01FF"/>
    <w:rsid w:val="00FA5211"/>
    <w:rsid w:val="00FB2304"/>
    <w:rsid w:val="00FB2A30"/>
    <w:rsid w:val="00FB661B"/>
    <w:rsid w:val="00FC2FD5"/>
    <w:rsid w:val="00FC5BAB"/>
    <w:rsid w:val="00FD0D1B"/>
    <w:rsid w:val="00FD2D09"/>
    <w:rsid w:val="00FE5385"/>
    <w:rsid w:val="00FF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19FAADB7BBE757A71429A041EAA3BAF4A447A754D423B0E4DA5919F57D10B2B2F6ADFEE4F270CAs3X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19FAADB7BBE757A71429A041EAA3BAF4A345AC57D423B0E4DA5919F57D10B2B2F6ADFEE4F271CAs3XD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19FAADB7BBE757A71429A041EAA3BAF4A444AC57D423B0E4DA5919F57D10B2B2F6ADFEE4F271CEs3X4M" TargetMode="External"/><Relationship Id="rId5" Type="http://schemas.openxmlformats.org/officeDocument/2006/relationships/hyperlink" Target="consultantplus://offline/ref=5219FAADB7BBE757A71429A041EAA3BAF4A444AC57D423B0E4DA5919F57D10B2B2F6ADFEsEX1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4409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Ю А</dc:creator>
  <cp:keywords/>
  <dc:description/>
  <cp:lastModifiedBy>Крылова Ю А</cp:lastModifiedBy>
  <cp:revision>1</cp:revision>
  <dcterms:created xsi:type="dcterms:W3CDTF">2014-04-11T12:23:00Z</dcterms:created>
  <dcterms:modified xsi:type="dcterms:W3CDTF">2014-04-11T12:23:00Z</dcterms:modified>
</cp:coreProperties>
</file>