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A89" w:rsidRDefault="00337A89" w:rsidP="00337A89">
      <w:pPr>
        <w:jc w:val="right"/>
        <w:rPr>
          <w:rFonts w:ascii="Times New Roman" w:hAnsi="Times New Roman" w:cs="Times New Roman"/>
          <w:sz w:val="28"/>
          <w:szCs w:val="28"/>
        </w:rPr>
      </w:pPr>
      <w:r w:rsidRPr="00792D2D">
        <w:rPr>
          <w:rFonts w:ascii="Times New Roman" w:hAnsi="Times New Roman" w:cs="Times New Roman"/>
          <w:sz w:val="28"/>
          <w:szCs w:val="28"/>
        </w:rPr>
        <w:t xml:space="preserve">В Управление </w:t>
      </w:r>
      <w:proofErr w:type="spellStart"/>
      <w:r w:rsidRPr="00792D2D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792D2D">
        <w:rPr>
          <w:rFonts w:ascii="Times New Roman" w:hAnsi="Times New Roman" w:cs="Times New Roman"/>
          <w:sz w:val="28"/>
          <w:szCs w:val="28"/>
        </w:rPr>
        <w:t xml:space="preserve"> по Тульской области</w:t>
      </w:r>
    </w:p>
    <w:p w:rsidR="00725FB8" w:rsidRPr="002C05D5" w:rsidRDefault="001045AB" w:rsidP="00337A8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Pr="001045AB">
        <w:rPr>
          <w:rFonts w:ascii="Times New Roman" w:hAnsi="Times New Roman" w:cs="Times New Roman"/>
          <w:sz w:val="28"/>
          <w:szCs w:val="28"/>
        </w:rPr>
        <w:t>_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rpn</w:t>
      </w:r>
      <w:proofErr w:type="spellEnd"/>
      <w:r w:rsidRPr="001045AB">
        <w:rPr>
          <w:rFonts w:ascii="Times New Roman" w:hAnsi="Times New Roman" w:cs="Times New Roman"/>
          <w:sz w:val="28"/>
          <w:szCs w:val="28"/>
        </w:rPr>
        <w:t>71@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1045A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25FB8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337A89" w:rsidRDefault="00337A89">
      <w:pPr>
        <w:rPr>
          <w:rFonts w:ascii="Times New Roman" w:hAnsi="Times New Roman" w:cs="Times New Roman"/>
          <w:sz w:val="28"/>
          <w:szCs w:val="28"/>
        </w:rPr>
      </w:pPr>
    </w:p>
    <w:p w:rsidR="008F40C6" w:rsidRDefault="008F40C6" w:rsidP="008F4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8F40C6">
        <w:rPr>
          <w:rFonts w:ascii="Times New Roman" w:hAnsi="Times New Roman" w:cs="Times New Roman"/>
          <w:b/>
          <w:bCs/>
          <w:sz w:val="28"/>
          <w:szCs w:val="28"/>
        </w:rPr>
        <w:t>ведомлени</w:t>
      </w:r>
      <w:r w:rsidR="00D725A8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8F40C6">
        <w:rPr>
          <w:rFonts w:ascii="Times New Roman" w:hAnsi="Times New Roman" w:cs="Times New Roman"/>
          <w:b/>
          <w:bCs/>
          <w:sz w:val="28"/>
          <w:szCs w:val="28"/>
        </w:rPr>
        <w:t xml:space="preserve"> о работе системообразующ</w:t>
      </w:r>
      <w:r>
        <w:rPr>
          <w:rFonts w:ascii="Times New Roman" w:hAnsi="Times New Roman" w:cs="Times New Roman"/>
          <w:b/>
          <w:bCs/>
          <w:sz w:val="28"/>
          <w:szCs w:val="28"/>
        </w:rPr>
        <w:t>его</w:t>
      </w:r>
      <w:r w:rsidRPr="008F40C6">
        <w:rPr>
          <w:rFonts w:ascii="Times New Roman" w:hAnsi="Times New Roman" w:cs="Times New Roman"/>
          <w:b/>
          <w:bCs/>
          <w:sz w:val="28"/>
          <w:szCs w:val="28"/>
        </w:rPr>
        <w:t xml:space="preserve"> предприяти</w:t>
      </w:r>
      <w:r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="000A034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(организации)</w:t>
      </w:r>
      <w:bookmarkStart w:id="0" w:name="_GoBack"/>
      <w:bookmarkEnd w:id="0"/>
    </w:p>
    <w:p w:rsidR="008F40C6" w:rsidRPr="008F40C6" w:rsidRDefault="008F40C6" w:rsidP="008F40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40C6">
        <w:rPr>
          <w:rFonts w:ascii="Times New Roman" w:hAnsi="Times New Roman" w:cs="Times New Roman"/>
          <w:b/>
          <w:bCs/>
          <w:sz w:val="28"/>
          <w:szCs w:val="28"/>
        </w:rPr>
        <w:t>Тульской области</w:t>
      </w:r>
    </w:p>
    <w:p w:rsidR="008F40C6" w:rsidRPr="008F40C6" w:rsidRDefault="008F40C6" w:rsidP="008F40C6">
      <w:pPr>
        <w:jc w:val="center"/>
        <w:rPr>
          <w:rFonts w:ascii="Times New Roman" w:hAnsi="Times New Roman" w:cs="Times New Roman"/>
        </w:rPr>
      </w:pPr>
      <w:r w:rsidRPr="008F40C6">
        <w:rPr>
          <w:rFonts w:ascii="Times New Roman" w:hAnsi="Times New Roman" w:cs="Times New Roman"/>
        </w:rPr>
        <w:t xml:space="preserve">( перечень утвержден 05 апреля 2020 г протоколом №2 совещания Штаба по координации деятельности, направленной на обеспечение устойчивого развития экономики Тульской области в условиях предупреждения распространения </w:t>
      </w:r>
      <w:proofErr w:type="spellStart"/>
      <w:r w:rsidRPr="008F40C6">
        <w:rPr>
          <w:rFonts w:ascii="Times New Roman" w:hAnsi="Times New Roman" w:cs="Times New Roman"/>
        </w:rPr>
        <w:t>коронавирусной</w:t>
      </w:r>
      <w:proofErr w:type="spellEnd"/>
      <w:r w:rsidRPr="008F40C6">
        <w:rPr>
          <w:rFonts w:ascii="Times New Roman" w:hAnsi="Times New Roman" w:cs="Times New Roman"/>
        </w:rPr>
        <w:t xml:space="preserve"> инфекции на территории Тульской области)</w:t>
      </w:r>
    </w:p>
    <w:p w:rsidR="008F40C6" w:rsidRPr="00792D2D" w:rsidRDefault="008F40C6">
      <w:pPr>
        <w:rPr>
          <w:rFonts w:ascii="Times New Roman" w:hAnsi="Times New Roman" w:cs="Times New Roman"/>
          <w:sz w:val="28"/>
          <w:szCs w:val="28"/>
        </w:rPr>
      </w:pPr>
    </w:p>
    <w:p w:rsidR="00337A89" w:rsidRDefault="00E046CC">
      <w:pPr>
        <w:rPr>
          <w:rFonts w:ascii="Times New Roman" w:hAnsi="Times New Roman" w:cs="Times New Roman"/>
          <w:sz w:val="28"/>
          <w:szCs w:val="28"/>
        </w:rPr>
      </w:pPr>
      <w:r w:rsidRPr="00792D2D">
        <w:rPr>
          <w:rFonts w:ascii="Times New Roman" w:hAnsi="Times New Roman" w:cs="Times New Roman"/>
          <w:sz w:val="28"/>
          <w:szCs w:val="28"/>
        </w:rPr>
        <w:t>Настоящим уведомляю, что предприятие  ______________________________________</w:t>
      </w:r>
      <w:r w:rsidR="00337A89" w:rsidRPr="00792D2D">
        <w:rPr>
          <w:rFonts w:ascii="Times New Roman" w:hAnsi="Times New Roman" w:cs="Times New Roman"/>
          <w:sz w:val="28"/>
          <w:szCs w:val="28"/>
        </w:rPr>
        <w:t>, расположенное по адресу_____________________________________________________</w:t>
      </w:r>
    </w:p>
    <w:p w:rsidR="00792D2D" w:rsidRPr="00792D2D" w:rsidRDefault="00792D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0C532A" w:rsidRPr="00792D2D" w:rsidRDefault="00E61DCC">
      <w:pPr>
        <w:rPr>
          <w:rFonts w:ascii="Times New Roman" w:hAnsi="Times New Roman" w:cs="Times New Roman"/>
          <w:sz w:val="28"/>
          <w:szCs w:val="28"/>
        </w:rPr>
      </w:pPr>
      <w:r w:rsidRPr="00792D2D">
        <w:rPr>
          <w:rFonts w:ascii="Times New Roman" w:hAnsi="Times New Roman" w:cs="Times New Roman"/>
          <w:sz w:val="28"/>
          <w:szCs w:val="28"/>
        </w:rPr>
        <w:t xml:space="preserve">(телефон руководителя)  </w:t>
      </w:r>
      <w:r w:rsidR="000C532A" w:rsidRPr="00792D2D">
        <w:rPr>
          <w:rFonts w:ascii="Times New Roman" w:hAnsi="Times New Roman" w:cs="Times New Roman"/>
          <w:sz w:val="28"/>
          <w:szCs w:val="28"/>
        </w:rPr>
        <w:t xml:space="preserve">выполнены </w:t>
      </w:r>
      <w:r w:rsidR="00E046CC" w:rsidRPr="00792D2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046CC" w:rsidRPr="00792D2D">
        <w:rPr>
          <w:rFonts w:ascii="Times New Roman" w:hAnsi="Times New Roman" w:cs="Times New Roman"/>
          <w:sz w:val="28"/>
          <w:szCs w:val="28"/>
        </w:rPr>
        <w:t>дополнительны</w:t>
      </w:r>
      <w:r w:rsidR="000C532A" w:rsidRPr="00792D2D">
        <w:rPr>
          <w:rFonts w:ascii="Times New Roman" w:hAnsi="Times New Roman" w:cs="Times New Roman"/>
          <w:sz w:val="28"/>
          <w:szCs w:val="28"/>
        </w:rPr>
        <w:t xml:space="preserve">е </w:t>
      </w:r>
      <w:r w:rsidR="00792D2D">
        <w:rPr>
          <w:rFonts w:ascii="Times New Roman" w:hAnsi="Times New Roman" w:cs="Times New Roman"/>
          <w:sz w:val="28"/>
          <w:szCs w:val="28"/>
        </w:rPr>
        <w:t xml:space="preserve"> </w:t>
      </w:r>
      <w:r w:rsidR="000C532A" w:rsidRPr="00792D2D">
        <w:rPr>
          <w:rFonts w:ascii="Times New Roman" w:hAnsi="Times New Roman" w:cs="Times New Roman"/>
          <w:sz w:val="28"/>
          <w:szCs w:val="28"/>
        </w:rPr>
        <w:t>меры</w:t>
      </w:r>
      <w:r w:rsidR="00E046CC" w:rsidRPr="00792D2D">
        <w:rPr>
          <w:rFonts w:ascii="Times New Roman" w:hAnsi="Times New Roman" w:cs="Times New Roman"/>
          <w:sz w:val="28"/>
          <w:szCs w:val="28"/>
        </w:rPr>
        <w:t>,</w:t>
      </w:r>
      <w:r w:rsidR="000C532A" w:rsidRPr="00792D2D">
        <w:rPr>
          <w:rFonts w:ascii="Times New Roman" w:hAnsi="Times New Roman" w:cs="Times New Roman"/>
          <w:sz w:val="28"/>
          <w:szCs w:val="28"/>
        </w:rPr>
        <w:t xml:space="preserve"> установленные </w:t>
      </w:r>
      <w:r w:rsidR="00E046CC" w:rsidRPr="00792D2D">
        <w:rPr>
          <w:rFonts w:ascii="Times New Roman" w:hAnsi="Times New Roman" w:cs="Times New Roman"/>
          <w:sz w:val="28"/>
          <w:szCs w:val="28"/>
        </w:rPr>
        <w:t xml:space="preserve"> Постановлением </w:t>
      </w:r>
      <w:r w:rsidR="00792D2D">
        <w:rPr>
          <w:rFonts w:ascii="Times New Roman" w:hAnsi="Times New Roman" w:cs="Times New Roman"/>
          <w:sz w:val="28"/>
          <w:szCs w:val="28"/>
        </w:rPr>
        <w:t>Г</w:t>
      </w:r>
      <w:r w:rsidR="00E046CC" w:rsidRPr="00792D2D">
        <w:rPr>
          <w:rFonts w:ascii="Times New Roman" w:hAnsi="Times New Roman" w:cs="Times New Roman"/>
          <w:sz w:val="28"/>
          <w:szCs w:val="28"/>
        </w:rPr>
        <w:t>лавного государственного санитарного врача по Тульской области № 3 от 05.04.2020г</w:t>
      </w:r>
      <w:r w:rsidR="00502BE2" w:rsidRPr="00792D2D">
        <w:rPr>
          <w:rFonts w:ascii="Times New Roman" w:hAnsi="Times New Roman" w:cs="Times New Roman"/>
          <w:sz w:val="28"/>
          <w:szCs w:val="28"/>
        </w:rPr>
        <w:t xml:space="preserve">  и </w:t>
      </w:r>
      <w:r w:rsidR="000C532A" w:rsidRPr="00792D2D">
        <w:rPr>
          <w:rFonts w:ascii="Times New Roman" w:hAnsi="Times New Roman" w:cs="Times New Roman"/>
          <w:sz w:val="28"/>
          <w:szCs w:val="28"/>
        </w:rPr>
        <w:t>будет</w:t>
      </w:r>
      <w:proofErr w:type="gramEnd"/>
      <w:r w:rsidR="000C532A" w:rsidRPr="00792D2D">
        <w:rPr>
          <w:rFonts w:ascii="Times New Roman" w:hAnsi="Times New Roman" w:cs="Times New Roman"/>
          <w:sz w:val="28"/>
          <w:szCs w:val="28"/>
        </w:rPr>
        <w:t xml:space="preserve"> обеспечена их реализация в полном объеме</w:t>
      </w:r>
    </w:p>
    <w:p w:rsidR="000C532A" w:rsidRPr="00792D2D" w:rsidRDefault="000C532A">
      <w:pPr>
        <w:rPr>
          <w:rFonts w:ascii="Times New Roman" w:hAnsi="Times New Roman" w:cs="Times New Roman"/>
          <w:sz w:val="28"/>
          <w:szCs w:val="28"/>
        </w:rPr>
      </w:pPr>
    </w:p>
    <w:p w:rsidR="00725FB8" w:rsidRPr="001045AB" w:rsidRDefault="00E046CC">
      <w:pPr>
        <w:rPr>
          <w:rFonts w:ascii="Times New Roman" w:hAnsi="Times New Roman" w:cs="Times New Roman"/>
          <w:sz w:val="28"/>
          <w:szCs w:val="28"/>
        </w:rPr>
      </w:pPr>
      <w:r w:rsidRPr="00792D2D">
        <w:rPr>
          <w:rFonts w:ascii="Times New Roman" w:hAnsi="Times New Roman" w:cs="Times New Roman"/>
          <w:sz w:val="28"/>
          <w:szCs w:val="28"/>
        </w:rPr>
        <w:t>Генеральный директо</w:t>
      </w:r>
      <w:proofErr w:type="gramStart"/>
      <w:r w:rsidRPr="00792D2D">
        <w:rPr>
          <w:rFonts w:ascii="Times New Roman" w:hAnsi="Times New Roman" w:cs="Times New Roman"/>
          <w:sz w:val="28"/>
          <w:szCs w:val="28"/>
        </w:rPr>
        <w:t>р(</w:t>
      </w:r>
      <w:proofErr w:type="gramEnd"/>
      <w:r w:rsidRPr="00792D2D">
        <w:rPr>
          <w:rFonts w:ascii="Times New Roman" w:hAnsi="Times New Roman" w:cs="Times New Roman"/>
          <w:sz w:val="28"/>
          <w:szCs w:val="28"/>
        </w:rPr>
        <w:t xml:space="preserve">директор)          </w:t>
      </w:r>
    </w:p>
    <w:p w:rsidR="00725FB8" w:rsidRDefault="00725FB8">
      <w:pPr>
        <w:rPr>
          <w:rFonts w:ascii="Times New Roman" w:hAnsi="Times New Roman" w:cs="Times New Roman"/>
          <w:sz w:val="28"/>
          <w:szCs w:val="28"/>
        </w:rPr>
      </w:pPr>
      <w:r w:rsidRPr="001045AB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М.П.</w:t>
      </w:r>
    </w:p>
    <w:p w:rsidR="00725FB8" w:rsidRDefault="00725FB8">
      <w:pPr>
        <w:rPr>
          <w:rFonts w:ascii="Times New Roman" w:hAnsi="Times New Roman" w:cs="Times New Roman"/>
          <w:sz w:val="28"/>
          <w:szCs w:val="28"/>
        </w:rPr>
      </w:pPr>
    </w:p>
    <w:p w:rsidR="00725FB8" w:rsidRPr="00725FB8" w:rsidRDefault="00725FB8">
      <w:pPr>
        <w:rPr>
          <w:rFonts w:ascii="Times New Roman" w:hAnsi="Times New Roman" w:cs="Times New Roman"/>
          <w:sz w:val="24"/>
          <w:szCs w:val="24"/>
        </w:rPr>
      </w:pPr>
      <w:r w:rsidRPr="00725FB8">
        <w:rPr>
          <w:rFonts w:ascii="Times New Roman" w:hAnsi="Times New Roman" w:cs="Times New Roman"/>
          <w:sz w:val="24"/>
          <w:szCs w:val="24"/>
        </w:rPr>
        <w:t>По электронной почте отправлять сканированный документ.</w:t>
      </w:r>
    </w:p>
    <w:p w:rsidR="00725FB8" w:rsidRPr="00725FB8" w:rsidRDefault="00725FB8">
      <w:pPr>
        <w:rPr>
          <w:rFonts w:ascii="Times New Roman" w:hAnsi="Times New Roman" w:cs="Times New Roman"/>
          <w:sz w:val="28"/>
          <w:szCs w:val="28"/>
        </w:rPr>
      </w:pPr>
    </w:p>
    <w:sectPr w:rsidR="00725FB8" w:rsidRPr="00725FB8" w:rsidSect="00666000">
      <w:pgSz w:w="11906" w:h="16838"/>
      <w:pgMar w:top="1134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6CC"/>
    <w:rsid w:val="000A034D"/>
    <w:rsid w:val="000C532A"/>
    <w:rsid w:val="001045AB"/>
    <w:rsid w:val="00105149"/>
    <w:rsid w:val="00123E01"/>
    <w:rsid w:val="00177C93"/>
    <w:rsid w:val="00186ED7"/>
    <w:rsid w:val="001F78F0"/>
    <w:rsid w:val="002A142B"/>
    <w:rsid w:val="002C05D5"/>
    <w:rsid w:val="002E1B94"/>
    <w:rsid w:val="00337A89"/>
    <w:rsid w:val="003767C6"/>
    <w:rsid w:val="003B5BF1"/>
    <w:rsid w:val="004417C7"/>
    <w:rsid w:val="004866C8"/>
    <w:rsid w:val="004B73B3"/>
    <w:rsid w:val="00502BE2"/>
    <w:rsid w:val="005F5742"/>
    <w:rsid w:val="006459E2"/>
    <w:rsid w:val="00653BBA"/>
    <w:rsid w:val="00665FB9"/>
    <w:rsid w:val="00666000"/>
    <w:rsid w:val="00690D85"/>
    <w:rsid w:val="00725FB8"/>
    <w:rsid w:val="00792D2D"/>
    <w:rsid w:val="007C2D58"/>
    <w:rsid w:val="00831668"/>
    <w:rsid w:val="00891C17"/>
    <w:rsid w:val="008C6394"/>
    <w:rsid w:val="008F40C6"/>
    <w:rsid w:val="009C0404"/>
    <w:rsid w:val="00A14BAA"/>
    <w:rsid w:val="00A2213C"/>
    <w:rsid w:val="00AE5B67"/>
    <w:rsid w:val="00AF67CF"/>
    <w:rsid w:val="00B84A40"/>
    <w:rsid w:val="00B87A7A"/>
    <w:rsid w:val="00BC6ACD"/>
    <w:rsid w:val="00C0095F"/>
    <w:rsid w:val="00D725A8"/>
    <w:rsid w:val="00D861F2"/>
    <w:rsid w:val="00DE341D"/>
    <w:rsid w:val="00E046CC"/>
    <w:rsid w:val="00E44A8A"/>
    <w:rsid w:val="00E46C68"/>
    <w:rsid w:val="00E61DCC"/>
    <w:rsid w:val="00E76528"/>
    <w:rsid w:val="00EE4227"/>
    <w:rsid w:val="00F05B29"/>
    <w:rsid w:val="00F86CC0"/>
    <w:rsid w:val="00FC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0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Guru</cp:lastModifiedBy>
  <cp:revision>5</cp:revision>
  <cp:lastPrinted>2020-04-06T07:46:00Z</cp:lastPrinted>
  <dcterms:created xsi:type="dcterms:W3CDTF">2020-04-06T08:50:00Z</dcterms:created>
  <dcterms:modified xsi:type="dcterms:W3CDTF">2020-04-06T09:00:00Z</dcterms:modified>
</cp:coreProperties>
</file>